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F327F" w14:paraId="24204371" w14:textId="77777777">
      <w:pPr>
        <w:pStyle w:val="NormalWeb"/>
      </w:pPr>
      <w:r>
        <w:rPr>
          <w:noProof/>
        </w:rPr>
        <w:drawing>
          <wp:inline distT="0" distB="0" distL="0" distR="0" wp14:anchorId="049938E3" wp14:editId="05281C8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F327F" w14:paraId="04C81A4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B659DD7" w14:paraId="48907BD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F327F" w14:paraId="0BA4A9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B659DD7" w:rsidRDefault="00EF327F" w14:paraId="46FBE517" w14:textId="6A79B83F">
            <w:pPr>
              <w:pStyle w:val="Normal"/>
              <w:rPr>
                <w:rFonts w:eastAsia="Times New Roman"/>
              </w:rPr>
            </w:pPr>
            <w:r w:rsidRPr="5B659DD7" w:rsidR="00EF327F">
              <w:rPr>
                <w:rStyle w:val="Forte"/>
                <w:rFonts w:eastAsia="Times New Roman"/>
              </w:rPr>
              <w:t>   </w:t>
            </w:r>
            <w:r w:rsidRPr="5B659DD7" w:rsidR="6477393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  </w:t>
            </w:r>
            <w:r w:rsidRPr="5B659DD7" w:rsidR="00EF327F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5B659DD7" w14:paraId="6FA719E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F327F" w14:paraId="69EBFB2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F327F" w14:paraId="1D0F511A" w14:textId="3CB5C991">
            <w:pPr>
              <w:rPr>
                <w:rFonts w:eastAsia="Times New Roman"/>
              </w:rPr>
            </w:pPr>
            <w:r w:rsidRPr="5B659DD7" w:rsidR="00EF327F">
              <w:rPr>
                <w:rStyle w:val="Forte"/>
                <w:rFonts w:eastAsia="Times New Roman"/>
              </w:rPr>
              <w:t>             </w:t>
            </w:r>
            <w:r w:rsidRPr="5B659DD7" w:rsidR="5658AFDE">
              <w:rPr>
                <w:rStyle w:val="Forte"/>
                <w:rFonts w:eastAsia="Times New Roman"/>
              </w:rPr>
              <w:t>186</w:t>
            </w:r>
          </w:p>
        </w:tc>
      </w:tr>
    </w:tbl>
    <w:p w:rsidR="00000000" w:rsidRDefault="00EF327F" w14:paraId="789A7DE0" w14:textId="77777777">
      <w:pPr>
        <w:pStyle w:val="NormalWeb"/>
      </w:pPr>
      <w:r>
        <w:rPr>
          <w:rStyle w:val="Forte"/>
        </w:rPr>
        <w:t>ESCOLA TÉCNICA ESTADUAL CORONEL RAPHAEL BRANDÃO – BARRETOS</w:t>
      </w:r>
    </w:p>
    <w:p w:rsidR="00000000" w:rsidRDefault="00EF327F" w14:paraId="59DBE00D" w14:textId="77777777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MÉDIO E TÉCNICO, EDITAL Nº 108/11/2022 – PROCESSO Nº CEETEPS–PRC–2022/32027</w:t>
      </w:r>
    </w:p>
    <w:p w:rsidR="00000000" w:rsidRDefault="00EF327F" w14:paraId="632F3F4B" w14:textId="77777777">
      <w:pPr>
        <w:pStyle w:val="NormalWeb"/>
      </w:pPr>
      <w:r>
        <w:t> </w:t>
      </w:r>
    </w:p>
    <w:p w:rsidR="00000000" w:rsidRDefault="00EF327F" w14:paraId="269C01A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EF327F" w14:paraId="49F8429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EF327F" w14:paraId="541FED1A" w14:textId="77777777">
      <w:pPr>
        <w:pStyle w:val="NormalWeb"/>
      </w:pPr>
      <w:r>
        <w:t> </w:t>
      </w:r>
    </w:p>
    <w:p w:rsidR="00000000" w:rsidRDefault="00EF327F" w14:paraId="67D7F282" w14:textId="77777777">
      <w:pPr>
        <w:pStyle w:val="NormalWeb"/>
      </w:pPr>
      <w:r>
        <w:rPr>
          <w:rStyle w:val="Forte"/>
        </w:rPr>
        <w:t>EDITAL DE RESULTADO DA PROVA DE MÉTODOS PEDAGÓGICOS, PROVA DE TÍTU</w:t>
      </w:r>
      <w:r>
        <w:rPr>
          <w:rStyle w:val="Forte"/>
        </w:rPr>
        <w:t>LOS E CLASSIFICAÇÃO FINAL </w:t>
      </w:r>
    </w:p>
    <w:p w:rsidR="00000000" w:rsidRDefault="00EF327F" w14:paraId="627F4CED" w14:textId="77777777">
      <w:pPr>
        <w:pStyle w:val="NormalWeb"/>
      </w:pPr>
      <w:r>
        <w:t> </w:t>
      </w:r>
    </w:p>
    <w:p w:rsidR="00000000" w:rsidRDefault="00EF327F" w14:paraId="48B708EC" w14:textId="77777777">
      <w:pPr>
        <w:pStyle w:val="NormalWeb"/>
      </w:pPr>
      <w:r>
        <w:t>A Comissão Especial de Concurso Público da ESCOLA TÉCNICA ESTADUAL CORONEL RAPHAEL BRANDÃO comunica aos candidatos abaixo relacionados o resultado da Prova de Métodos Pedagógicos, Prova de Títulos e a Classificação Final. </w:t>
      </w:r>
    </w:p>
    <w:p w:rsidR="00000000" w:rsidRDefault="00EF327F" w14:paraId="30DE23FF" w14:textId="77777777">
      <w:pPr>
        <w:pStyle w:val="NormalWeb"/>
      </w:pPr>
      <w:r>
        <w:t>O pr</w:t>
      </w:r>
      <w:r>
        <w:t>esente resultado já considera, no cálculo da pontuação para candidatos que se declararam como pretos, pardos ou indígenas e manifestaram interesse em utilizar a pontuação diferenciada a que alude o Decreto nº 63.979/2018, a fórmula de cálculo prevista no m</w:t>
      </w:r>
      <w:r>
        <w:t>encionado Decreto, bem como no Capítulo VIII do Edital de Abertura de Inscrições. </w:t>
      </w:r>
    </w:p>
    <w:p w:rsidR="00000000" w:rsidRDefault="00EF327F" w14:paraId="5517B471" w14:textId="77777777">
      <w:pPr>
        <w:pStyle w:val="NormalWeb"/>
      </w:pPr>
      <w:r>
        <w:t> </w:t>
      </w:r>
    </w:p>
    <w:p w:rsidR="00000000" w:rsidRDefault="00EF327F" w14:paraId="097245D8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EF327F" w14:paraId="7FEE2D6E" w14:textId="77777777">
      <w:pPr>
        <w:pStyle w:val="NormalWeb"/>
      </w:pPr>
      <w:r>
        <w:t xml:space="preserve">Desenvolvimento do TCC em Segurança do </w:t>
      </w:r>
      <w:proofErr w:type="gramStart"/>
      <w:r>
        <w:t>Trabalho(</w:t>
      </w:r>
      <w:proofErr w:type="gramEnd"/>
      <w:r>
        <w:t>SEGURANÇA DO TRABALHO)</w:t>
      </w:r>
    </w:p>
    <w:p w:rsidR="00000000" w:rsidRDefault="00EF327F" w14:paraId="6F51DD7A" w14:textId="77777777">
      <w:pPr>
        <w:pStyle w:val="NormalWeb"/>
      </w:pPr>
      <w:r>
        <w:t> </w:t>
      </w:r>
    </w:p>
    <w:p w:rsidR="00000000" w:rsidRDefault="00EF327F" w14:paraId="32AA8FBA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EF327F" w14:paraId="54589688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EF327F" w14:paraId="6593AF94" w14:textId="77777777">
      <w:pPr>
        <w:pStyle w:val="NormalWeb"/>
      </w:pPr>
      <w:r>
        <w:t> </w:t>
      </w:r>
    </w:p>
    <w:p w:rsidR="00000000" w:rsidRDefault="00EF327F" w14:paraId="6DC3A83D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5 / ISABELLA VICENTE PAZINI SAHIUM / 40906322–8 / 41915867851 / 88,00 / 86,60 / 0</w:t>
      </w:r>
      <w:r>
        <w:t>,00 / 87,30 / 1º</w:t>
      </w:r>
    </w:p>
    <w:p w:rsidR="00000000" w:rsidRDefault="00EF327F" w14:paraId="061A2672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4 / BRUNO CESAR BECARE DA SILVA / 40.808.797–3 / 35983715860 / 88,00 / 96,60 / 5,00 / 97,30 / 1º</w:t>
      </w:r>
    </w:p>
    <w:p w:rsidR="00000000" w:rsidRDefault="00EF327F" w14:paraId="3441A7AD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1/199592846 /07142671807 /47,00</w:t>
      </w:r>
    </w:p>
    <w:p w:rsidR="00000000" w:rsidRDefault="00EF327F" w14:paraId="55CA5D88" w14:textId="77777777">
      <w:pPr>
        <w:pStyle w:val="NormalWeb"/>
      </w:pPr>
      <w:r>
        <w:rPr>
          <w:b/>
          <w:bCs/>
        </w:rPr>
        <w:t>CANDIDA</w:t>
      </w:r>
      <w:r>
        <w:rPr>
          <w:b/>
          <w:bCs/>
        </w:rPr>
        <w:t>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7 / 401518759 / 33294104855 / </w:t>
      </w:r>
      <w:r>
        <w:br/>
      </w:r>
      <w:r>
        <w:t xml:space="preserve">10 / 489480652 / 40991804848 / </w:t>
      </w:r>
    </w:p>
    <w:p w:rsidR="00EF327F" w:rsidP="00DB7F76" w:rsidRDefault="00EF327F" w14:paraId="5770271C" w14:textId="2895904A">
      <w:pPr>
        <w:pStyle w:val="NormalWeb"/>
      </w:pPr>
      <w:r>
        <w:t> </w:t>
      </w:r>
    </w:p>
    <w:sectPr w:rsidR="00EF327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70"/>
    <w:rsid w:val="00781270"/>
    <w:rsid w:val="00DB7F76"/>
    <w:rsid w:val="00EF327F"/>
    <w:rsid w:val="5658AFDE"/>
    <w:rsid w:val="5B659DD7"/>
    <w:rsid w:val="647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27BBA"/>
  <w15:chartTrackingRefBased/>
  <w15:docId w15:val="{AD926C4E-7D40-49B0-8D36-D239B81DDC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2022-12-23T17:49:00.0000000Z</dcterms:created>
  <dcterms:modified xsi:type="dcterms:W3CDTF">2022-12-26T13:00:08.5320661Z</dcterms:modified>
</coreProperties>
</file>